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rPr>
          <w:rFonts w:ascii="黑体" w:hAnsi="黑体" w:eastAsia="黑体" w:cs="黑体"/>
          <w:bCs/>
          <w:kern w:val="44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kern w:val="44"/>
          <w:sz w:val="32"/>
          <w:szCs w:val="32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福建理工大学第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黑体" w:eastAsia="黑体" w:cs="方正小标宋简体"/>
          <w:sz w:val="36"/>
          <w:szCs w:val="36"/>
        </w:rPr>
        <w:t>届经典诵读展演活动报名表</w:t>
      </w:r>
    </w:p>
    <w:tbl>
      <w:tblPr>
        <w:tblStyle w:val="2"/>
        <w:tblW w:w="13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260"/>
        <w:gridCol w:w="1701"/>
        <w:gridCol w:w="2977"/>
        <w:gridCol w:w="1701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展演时长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701" w:right="851" w:bottom="170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ZDBmNjU3MjYzYjk4Y2ZhOWUzY2RkODNiZDg3OWMifQ=="/>
  </w:docVars>
  <w:rsids>
    <w:rsidRoot w:val="4B02200B"/>
    <w:rsid w:val="00024B79"/>
    <w:rsid w:val="00263CC5"/>
    <w:rsid w:val="00AA427F"/>
    <w:rsid w:val="00B26C15"/>
    <w:rsid w:val="00D86DCE"/>
    <w:rsid w:val="043B5B2F"/>
    <w:rsid w:val="49BE288C"/>
    <w:rsid w:val="4B0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1 字符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12</TotalTime>
  <ScaleCrop>false</ScaleCrop>
  <LinksUpToDate>false</LinksUpToDate>
  <CharactersWithSpaces>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2023-04-11T03:45:00Z</dcterms:created>
  <dc:creator>凯凯</dc:creator>
  <cp:lastModifiedBy>Dal</cp:lastModifiedBy>
  <dcterms:modified xsi:type="dcterms:W3CDTF">2025-03-05T15:11:26Z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6AF11C0FBF38471AACE5C58C1C9AD6B1_11</vt:lpwstr>
  </property>
</Properties>
</file>