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74B" w:rsidRPr="00024E66" w:rsidRDefault="001F274B" w:rsidP="001F274B">
      <w:pPr>
        <w:widowControl/>
        <w:spacing w:line="384" w:lineRule="atLeast"/>
        <w:ind w:left="120" w:right="120"/>
        <w:jc w:val="center"/>
        <w:rPr>
          <w:rFonts w:ascii="华文中宋" w:eastAsia="华文中宋" w:hAnsi="华文中宋" w:cs="Helvetica"/>
          <w:b/>
          <w:color w:val="000000"/>
          <w:kern w:val="0"/>
          <w:sz w:val="36"/>
          <w:szCs w:val="36"/>
        </w:rPr>
      </w:pPr>
      <w:r>
        <w:rPr>
          <w:rFonts w:ascii="华文中宋" w:eastAsia="华文中宋" w:hAnsi="华文中宋" w:cs="Helvetica" w:hint="eastAsia"/>
          <w:b/>
          <w:color w:val="000000"/>
          <w:kern w:val="0"/>
          <w:sz w:val="36"/>
          <w:szCs w:val="36"/>
        </w:rPr>
        <w:t>中华人民共和国监察法</w:t>
      </w:r>
    </w:p>
    <w:p w:rsidR="001F274B" w:rsidRPr="009D5CEB" w:rsidRDefault="001F274B" w:rsidP="001F274B">
      <w:pPr>
        <w:jc w:val="center"/>
        <w:rPr>
          <w:rFonts w:ascii="华文中宋" w:eastAsia="华文中宋" w:hAnsi="华文中宋"/>
          <w:sz w:val="24"/>
          <w:szCs w:val="24"/>
        </w:rPr>
      </w:pPr>
      <w:r w:rsidRPr="009D5CEB">
        <w:rPr>
          <w:rFonts w:ascii="华文中宋" w:eastAsia="华文中宋" w:hAnsi="华文中宋" w:hint="eastAsia"/>
          <w:sz w:val="24"/>
          <w:szCs w:val="24"/>
        </w:rPr>
        <w:t>编辑整理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艾学</w:t>
      </w:r>
      <w:r w:rsidRPr="009D5CEB">
        <w:rPr>
          <w:rFonts w:ascii="华文中宋" w:eastAsia="华文中宋" w:hAnsi="华文中宋" w:cs="宋体" w:hint="eastAsia"/>
          <w:sz w:val="24"/>
          <w:szCs w:val="24"/>
        </w:rPr>
        <w:t>灋 文章来源</w:t>
      </w:r>
      <w:proofErr w:type="gramStart"/>
      <w:r w:rsidRPr="009D5CEB">
        <w:rPr>
          <w:rFonts w:ascii="华文中宋" w:eastAsia="华文中宋" w:hAnsi="华文中宋" w:hint="eastAsia"/>
          <w:sz w:val="24"/>
          <w:szCs w:val="24"/>
        </w:rPr>
        <w:t>丨</w:t>
      </w:r>
      <w:proofErr w:type="gramEnd"/>
      <w:r w:rsidRPr="009D5CEB">
        <w:rPr>
          <w:rFonts w:ascii="华文中宋" w:eastAsia="华文中宋" w:hAnsi="华文中宋" w:hint="eastAsia"/>
          <w:sz w:val="24"/>
          <w:szCs w:val="24"/>
        </w:rPr>
        <w:t>中国人大网</w:t>
      </w:r>
    </w:p>
    <w:p w:rsidR="001F274B" w:rsidRDefault="001F274B" w:rsidP="001F274B">
      <w:pPr>
        <w:jc w:val="center"/>
        <w:rPr>
          <w:rFonts w:ascii="方正报宋繁体" w:eastAsia="方正报宋繁体"/>
          <w:sz w:val="24"/>
          <w:szCs w:val="24"/>
        </w:rPr>
      </w:pPr>
      <w:r>
        <w:rPr>
          <w:rFonts w:ascii="方正报宋繁体" w:eastAsia="方正报宋繁体" w:hint="eastAsia"/>
          <w:noProof/>
          <w:sz w:val="24"/>
          <w:szCs w:val="24"/>
        </w:rPr>
        <w:drawing>
          <wp:inline distT="0" distB="0" distL="0" distR="0">
            <wp:extent cx="2475222" cy="2476500"/>
            <wp:effectExtent l="19050" t="0" r="1278" b="0"/>
            <wp:docPr id="17" name="图片 0" descr="艾学灋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艾学灋微信二维码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47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74B" w:rsidRDefault="001F274B" w:rsidP="001F274B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</w:p>
    <w:p w:rsidR="001F274B" w:rsidRPr="00A344F0" w:rsidRDefault="001F274B" w:rsidP="001F274B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长按识别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添加</w:t>
      </w:r>
      <w:proofErr w:type="gram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小编微信</w:t>
      </w:r>
      <w:proofErr w:type="gram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（ID：</w:t>
      </w:r>
      <w:proofErr w:type="spellStart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colin_xuyin</w:t>
      </w:r>
      <w:proofErr w:type="spellEnd"/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）</w:t>
      </w:r>
    </w:p>
    <w:p w:rsidR="001F274B" w:rsidRPr="00A344F0" w:rsidRDefault="001F274B" w:rsidP="001F274B">
      <w:pPr>
        <w:jc w:val="center"/>
        <w:rPr>
          <w:rFonts w:ascii="方正清刻本悦宋简体" w:eastAsia="方正清刻本悦宋简体"/>
          <w:color w:val="595959" w:themeColor="text1" w:themeTint="A6"/>
          <w:szCs w:val="21"/>
        </w:rPr>
      </w:pPr>
      <w:r w:rsidRPr="00A344F0">
        <w:rPr>
          <w:rFonts w:ascii="方正清刻本悦宋简体" w:eastAsia="方正清刻本悦宋简体" w:hint="eastAsia"/>
          <w:color w:val="595959" w:themeColor="text1" w:themeTint="A6"/>
          <w:szCs w:val="21"/>
        </w:rPr>
        <w:t>获悉更多法学干货资源</w:t>
      </w:r>
    </w:p>
    <w:p w:rsidR="001F274B" w:rsidRDefault="001F274B" w:rsidP="001F274B">
      <w:pPr>
        <w:widowControl/>
        <w:spacing w:line="384" w:lineRule="atLeast"/>
        <w:ind w:left="120" w:right="120"/>
        <w:rPr>
          <w:rFonts w:ascii="华文中宋" w:eastAsia="华文中宋" w:hAnsi="华文中宋" w:cs="Helvetica"/>
          <w:color w:val="000000"/>
          <w:kern w:val="0"/>
          <w:sz w:val="24"/>
          <w:szCs w:val="24"/>
        </w:rPr>
      </w:pPr>
    </w:p>
    <w:p w:rsidR="001F274B" w:rsidRDefault="001F274B" w:rsidP="001F274B">
      <w:pPr>
        <w:jc w:val="center"/>
        <w:rPr>
          <w:b/>
        </w:rPr>
      </w:pPr>
    </w:p>
    <w:p w:rsidR="001F274B" w:rsidRPr="00624B7B" w:rsidRDefault="001F274B" w:rsidP="001F274B">
      <w:pPr>
        <w:jc w:val="center"/>
        <w:rPr>
          <w:rFonts w:ascii="仿宋" w:eastAsia="仿宋" w:hAnsi="仿宋"/>
          <w:b/>
          <w:sz w:val="30"/>
          <w:szCs w:val="30"/>
        </w:rPr>
      </w:pPr>
      <w:r w:rsidRPr="00624B7B">
        <w:rPr>
          <w:rFonts w:ascii="仿宋" w:eastAsia="仿宋" w:hAnsi="仿宋" w:hint="eastAsia"/>
          <w:b/>
          <w:sz w:val="30"/>
          <w:szCs w:val="30"/>
        </w:rPr>
        <w:lastRenderedPageBreak/>
        <w:t>中华人民共和国主席令</w:t>
      </w:r>
    </w:p>
    <w:p w:rsidR="001F274B" w:rsidRPr="00624B7B" w:rsidRDefault="001F274B" w:rsidP="001F274B">
      <w:pPr>
        <w:jc w:val="center"/>
        <w:rPr>
          <w:rFonts w:ascii="仿宋" w:eastAsia="仿宋" w:hAnsi="仿宋"/>
          <w:b/>
          <w:sz w:val="30"/>
          <w:szCs w:val="30"/>
        </w:rPr>
      </w:pPr>
      <w:r w:rsidRPr="00624B7B">
        <w:rPr>
          <w:rFonts w:ascii="仿宋" w:eastAsia="仿宋" w:hAnsi="仿宋" w:hint="eastAsia"/>
          <w:b/>
          <w:sz w:val="30"/>
          <w:szCs w:val="30"/>
        </w:rPr>
        <w:t>第三号</w:t>
      </w:r>
    </w:p>
    <w:p w:rsidR="001F274B" w:rsidRPr="00624B7B" w:rsidRDefault="001F274B" w:rsidP="001F274B">
      <w:pPr>
        <w:rPr>
          <w:rFonts w:ascii="仿宋" w:eastAsia="仿宋" w:hAnsi="仿宋"/>
          <w:sz w:val="30"/>
          <w:szCs w:val="30"/>
        </w:rPr>
      </w:pPr>
    </w:p>
    <w:p w:rsidR="001F274B" w:rsidRPr="00624B7B" w:rsidRDefault="001F274B" w:rsidP="001F274B">
      <w:pPr>
        <w:rPr>
          <w:rFonts w:ascii="仿宋" w:eastAsia="仿宋" w:hAnsi="仿宋"/>
          <w:sz w:val="30"/>
          <w:szCs w:val="30"/>
        </w:rPr>
      </w:pPr>
      <w:r w:rsidRPr="00624B7B">
        <w:rPr>
          <w:rFonts w:eastAsia="仿宋" w:hint="eastAsia"/>
          <w:sz w:val="30"/>
          <w:szCs w:val="30"/>
        </w:rPr>
        <w:t>    </w:t>
      </w:r>
      <w:r w:rsidRPr="00624B7B">
        <w:rPr>
          <w:rFonts w:ascii="仿宋" w:eastAsia="仿宋" w:hAnsi="仿宋" w:hint="eastAsia"/>
          <w:sz w:val="30"/>
          <w:szCs w:val="30"/>
        </w:rPr>
        <w:t>《中华人民共和国监察法》已由中华人民共和国第十三届全国人民代表大会第一次会议于2018年3月20日通过，现予公布，自公布之日起施行。</w:t>
      </w:r>
    </w:p>
    <w:p w:rsidR="001F274B" w:rsidRPr="00624B7B" w:rsidRDefault="001F274B" w:rsidP="001F274B">
      <w:pPr>
        <w:rPr>
          <w:rFonts w:ascii="仿宋" w:eastAsia="仿宋" w:hAnsi="仿宋"/>
          <w:sz w:val="30"/>
          <w:szCs w:val="30"/>
        </w:rPr>
      </w:pPr>
      <w:r w:rsidRPr="00624B7B">
        <w:rPr>
          <w:rFonts w:eastAsia="仿宋" w:hint="eastAsia"/>
          <w:sz w:val="30"/>
          <w:szCs w:val="30"/>
        </w:rPr>
        <w:t> </w:t>
      </w:r>
    </w:p>
    <w:p w:rsidR="001F274B" w:rsidRPr="00624B7B" w:rsidRDefault="001F274B" w:rsidP="001F274B">
      <w:pPr>
        <w:jc w:val="right"/>
        <w:rPr>
          <w:rFonts w:ascii="仿宋" w:eastAsia="仿宋" w:hAnsi="仿宋"/>
          <w:sz w:val="30"/>
          <w:szCs w:val="30"/>
        </w:rPr>
      </w:pPr>
      <w:r w:rsidRPr="00624B7B">
        <w:rPr>
          <w:rFonts w:eastAsia="仿宋" w:hint="eastAsia"/>
          <w:sz w:val="30"/>
          <w:szCs w:val="30"/>
        </w:rPr>
        <w:t>    </w:t>
      </w:r>
      <w:r w:rsidRPr="00624B7B">
        <w:rPr>
          <w:rFonts w:ascii="仿宋" w:eastAsia="仿宋" w:hAnsi="仿宋" w:hint="eastAsia"/>
          <w:sz w:val="30"/>
          <w:szCs w:val="30"/>
        </w:rPr>
        <w:t>中华人民共和国主席 习近平</w:t>
      </w:r>
    </w:p>
    <w:p w:rsidR="001F274B" w:rsidRPr="00624B7B" w:rsidRDefault="001F274B" w:rsidP="001F274B">
      <w:pPr>
        <w:jc w:val="right"/>
        <w:rPr>
          <w:rFonts w:ascii="仿宋" w:eastAsia="仿宋" w:hAnsi="仿宋"/>
          <w:sz w:val="30"/>
          <w:szCs w:val="30"/>
        </w:rPr>
      </w:pPr>
      <w:r w:rsidRPr="00624B7B">
        <w:rPr>
          <w:rFonts w:eastAsia="仿宋" w:hint="eastAsia"/>
          <w:sz w:val="30"/>
          <w:szCs w:val="30"/>
        </w:rPr>
        <w:t>    </w:t>
      </w:r>
      <w:r w:rsidRPr="00624B7B">
        <w:rPr>
          <w:rFonts w:ascii="仿宋" w:eastAsia="仿宋" w:hAnsi="仿宋" w:hint="eastAsia"/>
          <w:sz w:val="30"/>
          <w:szCs w:val="30"/>
        </w:rPr>
        <w:t>2018年3月20日</w:t>
      </w:r>
    </w:p>
    <w:p w:rsidR="00A04077" w:rsidRDefault="00A04077"/>
    <w:sectPr w:rsidR="00A04077" w:rsidSect="001F274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295" w:rsidRDefault="00710295" w:rsidP="001F274B">
      <w:r>
        <w:separator/>
      </w:r>
    </w:p>
  </w:endnote>
  <w:endnote w:type="continuationSeparator" w:id="0">
    <w:p w:rsidR="00710295" w:rsidRDefault="00710295" w:rsidP="001F2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报宋繁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清刻本悦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295" w:rsidRDefault="00710295" w:rsidP="001F274B">
      <w:r>
        <w:separator/>
      </w:r>
    </w:p>
  </w:footnote>
  <w:footnote w:type="continuationSeparator" w:id="0">
    <w:p w:rsidR="00710295" w:rsidRDefault="00710295" w:rsidP="001F27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274B"/>
    <w:rsid w:val="001F274B"/>
    <w:rsid w:val="00624B7B"/>
    <w:rsid w:val="00710295"/>
    <w:rsid w:val="00A04077"/>
    <w:rsid w:val="00AF6B9B"/>
    <w:rsid w:val="00D4232C"/>
    <w:rsid w:val="00FF3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2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27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27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274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F27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F274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27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8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</Words>
  <Characters>168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 xu</dc:creator>
  <cp:keywords/>
  <dc:description/>
  <cp:lastModifiedBy>yin xu</cp:lastModifiedBy>
  <cp:revision>3</cp:revision>
  <dcterms:created xsi:type="dcterms:W3CDTF">2018-03-20T11:00:00Z</dcterms:created>
  <dcterms:modified xsi:type="dcterms:W3CDTF">2018-03-20T11:03:00Z</dcterms:modified>
</cp:coreProperties>
</file>