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D6C" w:rsidRPr="00B055F8" w:rsidRDefault="00B12D6C" w:rsidP="00B12D6C">
      <w:pPr>
        <w:jc w:val="center"/>
        <w:rPr>
          <w:rFonts w:ascii="华文中宋" w:eastAsia="华文中宋" w:hAnsi="华文中宋"/>
          <w:b/>
          <w:sz w:val="36"/>
          <w:szCs w:val="36"/>
        </w:rPr>
      </w:pPr>
      <w:r w:rsidRPr="00B055F8">
        <w:rPr>
          <w:rFonts w:ascii="华文中宋" w:eastAsia="华文中宋" w:hAnsi="华文中宋"/>
          <w:b/>
          <w:sz w:val="36"/>
          <w:szCs w:val="36"/>
        </w:rPr>
        <w:t>中华人民共和国全国人民代表大会公告</w:t>
      </w:r>
    </w:p>
    <w:p w:rsidR="00B12D6C" w:rsidRPr="00B055F8" w:rsidRDefault="00B12D6C" w:rsidP="00B12D6C">
      <w:pPr>
        <w:jc w:val="center"/>
        <w:rPr>
          <w:rFonts w:ascii="仿宋" w:eastAsia="仿宋" w:hAnsi="仿宋"/>
          <w:sz w:val="36"/>
          <w:szCs w:val="36"/>
        </w:rPr>
      </w:pPr>
      <w:r w:rsidRPr="00B055F8">
        <w:rPr>
          <w:rFonts w:ascii="仿宋" w:eastAsia="仿宋" w:hAnsi="仿宋"/>
          <w:sz w:val="36"/>
          <w:szCs w:val="36"/>
        </w:rPr>
        <w:t>第</w:t>
      </w:r>
      <w:r>
        <w:rPr>
          <w:rFonts w:ascii="仿宋" w:eastAsia="仿宋" w:hAnsi="仿宋" w:hint="eastAsia"/>
          <w:sz w:val="36"/>
          <w:szCs w:val="36"/>
        </w:rPr>
        <w:t>七</w:t>
      </w:r>
      <w:r w:rsidRPr="00B055F8">
        <w:rPr>
          <w:rFonts w:ascii="仿宋" w:eastAsia="仿宋" w:hAnsi="仿宋"/>
          <w:sz w:val="36"/>
          <w:szCs w:val="36"/>
        </w:rPr>
        <w:t>号</w:t>
      </w:r>
    </w:p>
    <w:p w:rsidR="00B12D6C" w:rsidRPr="009D5CEB" w:rsidRDefault="00B12D6C" w:rsidP="00B12D6C">
      <w:pPr>
        <w:jc w:val="center"/>
        <w:rPr>
          <w:rFonts w:ascii="华文中宋" w:eastAsia="华文中宋" w:hAnsi="华文中宋"/>
          <w:sz w:val="24"/>
          <w:szCs w:val="24"/>
        </w:rPr>
      </w:pPr>
      <w:r w:rsidRPr="009D5CEB">
        <w:rPr>
          <w:rFonts w:ascii="华文中宋" w:eastAsia="华文中宋" w:hAnsi="华文中宋" w:hint="eastAsia"/>
          <w:sz w:val="24"/>
          <w:szCs w:val="24"/>
        </w:rPr>
        <w:t>编辑整理</w:t>
      </w:r>
      <w:proofErr w:type="gramStart"/>
      <w:r w:rsidRPr="009D5CEB">
        <w:rPr>
          <w:rFonts w:ascii="华文中宋" w:eastAsia="华文中宋" w:hAnsi="华文中宋" w:hint="eastAsia"/>
          <w:sz w:val="24"/>
          <w:szCs w:val="24"/>
        </w:rPr>
        <w:t>丨</w:t>
      </w:r>
      <w:proofErr w:type="gramEnd"/>
      <w:r w:rsidRPr="009D5CEB">
        <w:rPr>
          <w:rFonts w:ascii="华文中宋" w:eastAsia="华文中宋" w:hAnsi="华文中宋" w:hint="eastAsia"/>
          <w:sz w:val="24"/>
          <w:szCs w:val="24"/>
        </w:rPr>
        <w:t>艾学</w:t>
      </w:r>
      <w:r w:rsidRPr="009D5CEB">
        <w:rPr>
          <w:rFonts w:ascii="华文中宋" w:eastAsia="华文中宋" w:hAnsi="华文中宋" w:cs="宋体" w:hint="eastAsia"/>
          <w:sz w:val="24"/>
          <w:szCs w:val="24"/>
        </w:rPr>
        <w:t>灋 文章来源</w:t>
      </w:r>
      <w:proofErr w:type="gramStart"/>
      <w:r w:rsidRPr="009D5CEB">
        <w:rPr>
          <w:rFonts w:ascii="华文中宋" w:eastAsia="华文中宋" w:hAnsi="华文中宋" w:hint="eastAsia"/>
          <w:sz w:val="24"/>
          <w:szCs w:val="24"/>
        </w:rPr>
        <w:t>丨</w:t>
      </w:r>
      <w:proofErr w:type="gramEnd"/>
      <w:r w:rsidRPr="009D5CEB">
        <w:rPr>
          <w:rFonts w:ascii="华文中宋" w:eastAsia="华文中宋" w:hAnsi="华文中宋" w:hint="eastAsia"/>
          <w:sz w:val="24"/>
          <w:szCs w:val="24"/>
        </w:rPr>
        <w:t>中国人大网</w:t>
      </w:r>
    </w:p>
    <w:p w:rsidR="00B12D6C" w:rsidRDefault="00B12D6C" w:rsidP="00B12D6C">
      <w:pPr>
        <w:jc w:val="center"/>
        <w:rPr>
          <w:rFonts w:ascii="方正报宋繁体" w:eastAsia="方正报宋繁体"/>
          <w:sz w:val="24"/>
          <w:szCs w:val="24"/>
        </w:rPr>
      </w:pPr>
      <w:r>
        <w:rPr>
          <w:rFonts w:ascii="方正报宋繁体" w:eastAsia="方正报宋繁体" w:hint="eastAsia"/>
          <w:noProof/>
          <w:sz w:val="24"/>
          <w:szCs w:val="24"/>
        </w:rPr>
        <w:drawing>
          <wp:inline distT="0" distB="0" distL="0" distR="0">
            <wp:extent cx="2475222" cy="2476500"/>
            <wp:effectExtent l="19050" t="0" r="1278" b="0"/>
            <wp:docPr id="2" name="图片 0" descr="艾学灋微信二维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艾学灋微信二维码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247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2D6C" w:rsidRDefault="00B12D6C" w:rsidP="00B12D6C">
      <w:pPr>
        <w:jc w:val="center"/>
        <w:rPr>
          <w:rFonts w:ascii="方正清刻本悦宋简体" w:eastAsia="方正清刻本悦宋简体"/>
          <w:color w:val="595959" w:themeColor="text1" w:themeTint="A6"/>
          <w:szCs w:val="21"/>
        </w:rPr>
      </w:pPr>
    </w:p>
    <w:p w:rsidR="00B12D6C" w:rsidRPr="00A344F0" w:rsidRDefault="00B12D6C" w:rsidP="00B12D6C">
      <w:pPr>
        <w:jc w:val="center"/>
        <w:rPr>
          <w:rFonts w:ascii="方正清刻本悦宋简体" w:eastAsia="方正清刻本悦宋简体"/>
          <w:color w:val="595959" w:themeColor="text1" w:themeTint="A6"/>
          <w:szCs w:val="21"/>
        </w:rPr>
      </w:pPr>
      <w:proofErr w:type="gramStart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长按识别</w:t>
      </w:r>
      <w:proofErr w:type="gramEnd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添加</w:t>
      </w:r>
      <w:proofErr w:type="gramStart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小编微信</w:t>
      </w:r>
      <w:proofErr w:type="gramEnd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（ID：</w:t>
      </w:r>
      <w:proofErr w:type="spellStart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colin_xuyin</w:t>
      </w:r>
      <w:proofErr w:type="spellEnd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）</w:t>
      </w:r>
    </w:p>
    <w:p w:rsidR="00B12D6C" w:rsidRPr="00A344F0" w:rsidRDefault="00B12D6C" w:rsidP="00B12D6C">
      <w:pPr>
        <w:jc w:val="center"/>
        <w:rPr>
          <w:rFonts w:ascii="方正清刻本悦宋简体" w:eastAsia="方正清刻本悦宋简体"/>
          <w:color w:val="595959" w:themeColor="text1" w:themeTint="A6"/>
          <w:szCs w:val="21"/>
        </w:rPr>
      </w:pPr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获悉更多法学干货资源</w:t>
      </w:r>
    </w:p>
    <w:p w:rsidR="00B12D6C" w:rsidRDefault="00B12D6C" w:rsidP="00B12D6C"/>
    <w:p w:rsidR="00B12D6C" w:rsidRPr="00B12D6C" w:rsidRDefault="00B12D6C" w:rsidP="00B12D6C">
      <w:pPr>
        <w:rPr>
          <w:rFonts w:ascii="仿宋" w:eastAsia="仿宋" w:hAnsi="仿宋"/>
          <w:sz w:val="30"/>
          <w:szCs w:val="30"/>
        </w:rPr>
      </w:pPr>
      <w:r w:rsidRPr="00B12D6C">
        <w:rPr>
          <w:rFonts w:ascii="仿宋" w:eastAsia="仿宋" w:hAnsi="仿宋"/>
          <w:sz w:val="30"/>
          <w:szCs w:val="30"/>
        </w:rPr>
        <w:lastRenderedPageBreak/>
        <w:t>第十三届全国人民代表大会第一次会议于2018年3月18日选举杨晓渡为中华人民共和国国家监察委员会主任。</w:t>
      </w:r>
    </w:p>
    <w:p w:rsidR="00B12D6C" w:rsidRPr="00B12D6C" w:rsidRDefault="00B12D6C" w:rsidP="00B12D6C">
      <w:pPr>
        <w:rPr>
          <w:rFonts w:ascii="仿宋" w:eastAsia="仿宋" w:hAnsi="仿宋"/>
          <w:sz w:val="30"/>
          <w:szCs w:val="30"/>
        </w:rPr>
      </w:pPr>
      <w:r w:rsidRPr="00B12D6C">
        <w:rPr>
          <w:rFonts w:ascii="仿宋" w:eastAsia="仿宋" w:hAnsi="仿宋"/>
          <w:sz w:val="30"/>
          <w:szCs w:val="30"/>
        </w:rPr>
        <w:t>现予公告。</w:t>
      </w:r>
    </w:p>
    <w:p w:rsidR="00B12D6C" w:rsidRPr="00B12D6C" w:rsidRDefault="00B12D6C" w:rsidP="00B12D6C">
      <w:pPr>
        <w:jc w:val="right"/>
        <w:rPr>
          <w:rFonts w:ascii="仿宋" w:eastAsia="仿宋" w:hAnsi="仿宋"/>
          <w:sz w:val="30"/>
          <w:szCs w:val="30"/>
        </w:rPr>
      </w:pPr>
      <w:r w:rsidRPr="00B12D6C">
        <w:rPr>
          <w:rFonts w:ascii="仿宋" w:eastAsia="仿宋" w:hAnsi="仿宋"/>
          <w:sz w:val="30"/>
          <w:szCs w:val="30"/>
        </w:rPr>
        <w:t>中华人民共和国第十三届全国人民代表大会第一次会议主席团</w:t>
      </w:r>
    </w:p>
    <w:p w:rsidR="00B12D6C" w:rsidRPr="00B12D6C" w:rsidRDefault="00B12D6C" w:rsidP="00B12D6C">
      <w:pPr>
        <w:jc w:val="right"/>
        <w:rPr>
          <w:rFonts w:ascii="仿宋" w:eastAsia="仿宋" w:hAnsi="仿宋"/>
          <w:sz w:val="30"/>
          <w:szCs w:val="30"/>
        </w:rPr>
      </w:pPr>
      <w:r w:rsidRPr="00B12D6C">
        <w:rPr>
          <w:rFonts w:ascii="仿宋" w:eastAsia="仿宋" w:hAnsi="仿宋"/>
          <w:sz w:val="30"/>
          <w:szCs w:val="30"/>
        </w:rPr>
        <w:t>2018年3月18日于北京</w:t>
      </w:r>
    </w:p>
    <w:p w:rsidR="00A04077" w:rsidRPr="00B12D6C" w:rsidRDefault="00A04077"/>
    <w:sectPr w:rsidR="00A04077" w:rsidRPr="00B12D6C" w:rsidSect="00B12D6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7AF7" w:rsidRDefault="00767AF7" w:rsidP="00B12D6C">
      <w:r>
        <w:separator/>
      </w:r>
    </w:p>
  </w:endnote>
  <w:endnote w:type="continuationSeparator" w:id="0">
    <w:p w:rsidR="00767AF7" w:rsidRDefault="00767AF7" w:rsidP="00B12D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报宋繁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清刻本悦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7AF7" w:rsidRDefault="00767AF7" w:rsidP="00B12D6C">
      <w:r>
        <w:separator/>
      </w:r>
    </w:p>
  </w:footnote>
  <w:footnote w:type="continuationSeparator" w:id="0">
    <w:p w:rsidR="00767AF7" w:rsidRDefault="00767AF7" w:rsidP="00B12D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2D6C"/>
    <w:rsid w:val="00767AF7"/>
    <w:rsid w:val="00A04077"/>
    <w:rsid w:val="00B12D6C"/>
    <w:rsid w:val="00F13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D6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12D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12D6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12D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12D6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12D6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12D6C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B12D6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8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</Words>
  <Characters>158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 xu</dc:creator>
  <cp:keywords/>
  <dc:description/>
  <cp:lastModifiedBy>yin xu</cp:lastModifiedBy>
  <cp:revision>2</cp:revision>
  <dcterms:created xsi:type="dcterms:W3CDTF">2018-03-20T11:18:00Z</dcterms:created>
  <dcterms:modified xsi:type="dcterms:W3CDTF">2018-03-20T11:19:00Z</dcterms:modified>
</cp:coreProperties>
</file>